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7D392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574361" w:rsidRDefault="00574361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„ОБСЛУЖВАНЕ НА РАБОТЕЩИТЕ В ЦУ НА НЗОК ОТ СЛУЖБА ПО ТРУДОВА МЕДИЦИНА“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Pr="007D3920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0D2A59" w:rsidRPr="003F13C4" w:rsidRDefault="00727D1B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13C4">
        <w:rPr>
          <w:rFonts w:ascii="Times New Roman" w:hAnsi="Times New Roman" w:cs="Times New Roman"/>
          <w:sz w:val="24"/>
          <w:szCs w:val="24"/>
          <w:lang w:val="bg-BG"/>
        </w:rPr>
        <w:t>Предметът на поръчката е</w:t>
      </w:r>
      <w:r w:rsidR="00E6212E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бслужване на работ</w:t>
      </w:r>
      <w:r w:rsidR="00BC48A5">
        <w:rPr>
          <w:rFonts w:ascii="Times New Roman" w:hAnsi="Times New Roman" w:cs="Times New Roman"/>
          <w:sz w:val="24"/>
          <w:szCs w:val="24"/>
          <w:lang w:val="bg-BG"/>
        </w:rPr>
        <w:t>ещите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 в ЦУ на НЗО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 xml:space="preserve">К от служба по трудова медицина 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(СТМ). Предметът на поръчката включва извършване на дейностите, посочени в чл.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25а, ал. 1, т. 1, т. 4 и т. 5, чл. 25а, ал. 2 и чл. 25а, ал. 3 от Закона за здравословни и безопасни условия на труд (ЗЗБУТ)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.   </w:t>
      </w:r>
    </w:p>
    <w:p w:rsidR="007B46C2" w:rsidRPr="007D3920" w:rsidRDefault="00574361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ОБЕКТ НА ПОРЪЧКАТА</w:t>
      </w:r>
      <w:r w:rsidR="00652AC3"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3F13C4" w:rsidRDefault="00574361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sz w:val="24"/>
          <w:szCs w:val="24"/>
          <w:lang w:val="bg-BG"/>
        </w:rPr>
        <w:t>Общата численост на персонала на ЦУ на НЗОК, подлежащ на обслужване от СТМ номинално е 325 души, като в хода на изпълнение на договора тази численост може да се променя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.   </w:t>
      </w:r>
    </w:p>
    <w:p w:rsidR="007B46C2" w:rsidRPr="007D3920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7D3920" w:rsidRDefault="00574361" w:rsidP="003F13C4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0DC4">
        <w:rPr>
          <w:rFonts w:ascii="Times New Roman" w:hAnsi="Times New Roman" w:cs="Times New Roman"/>
          <w:sz w:val="24"/>
          <w:szCs w:val="24"/>
          <w:lang w:val="bg-BG"/>
        </w:rPr>
        <w:t xml:space="preserve">ЦУ на НЗОК, СТМ, </w:t>
      </w:r>
      <w:r w:rsidR="00C80DC4" w:rsidRPr="00C80DC4">
        <w:rPr>
          <w:rFonts w:ascii="Times New Roman" w:hAnsi="Times New Roman" w:cs="Times New Roman"/>
          <w:sz w:val="24"/>
          <w:szCs w:val="24"/>
          <w:lang w:val="bg-BG"/>
        </w:rPr>
        <w:t>лечебно заведение</w:t>
      </w:r>
      <w:r w:rsidR="00944A1E">
        <w:rPr>
          <w:rFonts w:ascii="Times New Roman" w:hAnsi="Times New Roman" w:cs="Times New Roman"/>
          <w:sz w:val="24"/>
          <w:szCs w:val="24"/>
          <w:lang w:val="bg-BG"/>
        </w:rPr>
        <w:t xml:space="preserve"> на територията на гр. София</w:t>
      </w:r>
      <w:r w:rsidR="004E13E7" w:rsidRPr="00C80DC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87274" w:rsidRDefault="00A87274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07E9C" w:rsidRPr="007D3920" w:rsidRDefault="00607E9C" w:rsidP="00607E9C">
      <w:pPr>
        <w:pStyle w:val="ListParagraph"/>
        <w:spacing w:before="240"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>Срокът на договора е 1 година, считано от датата на подписването му.</w:t>
      </w:r>
    </w:p>
    <w:p w:rsidR="00652AC3" w:rsidRPr="007D3920" w:rsidRDefault="00607E9C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Срок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 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 xml:space="preserve">медицински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6DC6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g-BG"/>
        </w:rPr>
        <w:t>до 20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.12.2014</w:t>
      </w:r>
      <w:r w:rsidR="00A1313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г</w:t>
      </w:r>
      <w:r w:rsidR="00A1313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607E9C" w:rsidRDefault="00E05739" w:rsidP="00607E9C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C41378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 w:rsidR="004177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чл.25а, ал. 1, т. 1, т. 4 и т. 5, чл. 25а, ал. 2 и чл. 25а, ал. 3 от ЗЗБУТ</w:t>
      </w:r>
      <w:r>
        <w:rPr>
          <w:rFonts w:ascii="Times New Roman" w:hAnsi="Times New Roman" w:cs="Times New Roman"/>
          <w:sz w:val="24"/>
          <w:szCs w:val="24"/>
          <w:lang w:val="bg-BG"/>
        </w:rPr>
        <w:t>. СТМ следва да разработи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C41378" w:rsidRDefault="00607E9C" w:rsidP="00C4137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профилактич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90081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 медицински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преглед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и изследвания</w:t>
      </w:r>
      <w:r w:rsidR="00C41378"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C48A5">
        <w:rPr>
          <w:rFonts w:ascii="Times New Roman" w:hAnsi="Times New Roman" w:cs="Times New Roman"/>
          <w:sz w:val="24"/>
          <w:szCs w:val="24"/>
          <w:lang w:val="bg-BG"/>
        </w:rPr>
        <w:t>работещите в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ЦУ на НЗОК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C41378" w:rsidRP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           - преглед от специалист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>кардиолог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с извършване на ЕКГ;</w:t>
      </w:r>
    </w:p>
    <w:p w:rsid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клинична лаборатория -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изследване на кръвна картина с осем показателя: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СУЕ, (0,66),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>, АСАТ, АЛАТ и ГГТ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41378" w:rsidRP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-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химично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изследване на урина с течен реактив, седимент на урината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80DC4" w:rsidRPr="00C80DC4" w:rsidRDefault="00C41378" w:rsidP="00944A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C80D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осъществяване на дейностите по т.</w:t>
      </w:r>
      <w:r w:rsidR="0090081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1.1</w:t>
      </w:r>
      <w:r w:rsidR="00061D7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осигури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подизпълнител –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лечебно заведение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територията на гр. София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разполагащо с необходимите специалисти и лаборатория.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се извършват след </w:t>
      </w:r>
      <w:r w:rsidR="00C80DC4"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>сключване н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договор, </w:t>
      </w:r>
      <w:r w:rsidR="00C80DC4"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>по предварително съгласуван план-график между Възложителя и Изпълнителя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>, в срок до 20.12.2014 г.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Извършва анализ на здравното състояние на работещите въз основа на: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резултатите от извършените предварителни и периодични медицински прегледи;           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Консултиране и подпомагане на работодателя при организирането на  предварителни медицински прегледи и изследвания за преценка на пригодността на работещите при постъпване на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 на избрания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Издаване и водене на здравни досиета на електронен и хартиен носител с цел проследяване на здравното състояние на всеки работещ във връзка с условията на труд.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Даване на индивидуални съвети на работещите във връзка със здравето и безопасността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Разработване на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Участва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</w:t>
      </w:r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на трудовия </w:t>
      </w:r>
      <w:proofErr w:type="spellStart"/>
      <w:r w:rsidR="00C305D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и профе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сионалната заболеваемост;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BF4B0F" w:rsidRDefault="00BF4B0F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1A5992" w:rsidRPr="007D3920" w:rsidRDefault="00944A1E" w:rsidP="008270A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2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</w:r>
      <w:r w:rsidR="001A599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</w:t>
      </w:r>
      <w:r w:rsidR="00B235A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атите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Кандидат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в 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настоящата обществена поръчка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създадена при условията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3, т. 2 от ЗЗБУТ за обслужване на работещи на територията на гр. София.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регистрирана в МЗ, съгласно чл. 25в, ал.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следва да е регистрирана като администратор на лични данни от Комисията за защита на личните данни.</w:t>
      </w:r>
    </w:p>
    <w:p w:rsidR="00944A1E" w:rsidRPr="00D6490A" w:rsidRDefault="00D6490A" w:rsidP="00D6490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 </w:t>
      </w:r>
      <w:r w:rsid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944A1E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4.</w:t>
      </w:r>
      <w:r w:rsidR="00944A1E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Кандидатите следва д</w:t>
      </w:r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са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изпълнили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успешно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през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последните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3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години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до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датата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подаване на офертата в настоящата поръчка, в зависимост от датата, на която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кандидатът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е учреден или е започнал дейността си, най-малко две услуги с предмет, сходен с предмета на поръчката.</w:t>
      </w:r>
    </w:p>
    <w:p w:rsidR="00D6490A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5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Кандидат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ит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е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 да има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сключен договор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с подизпълнител-лечебно заведение, </w:t>
      </w:r>
      <w:proofErr w:type="spellStart"/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находящо</w:t>
      </w:r>
      <w:proofErr w:type="spellEnd"/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се на територията на гр. София и </w:t>
      </w:r>
      <w:r w:rsidR="00D6490A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D6490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имите специалисти и лаборатория за извършване на медицинските прегледи по т. 1.</w:t>
      </w:r>
      <w:proofErr w:type="spellStart"/>
      <w:r w:rsidR="00D6490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</w:t>
      </w:r>
      <w:proofErr w:type="spellEnd"/>
      <w:r w:rsidR="00D6490A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Договорът следва да бъде със срок на действие, покриващ срока на договора </w:t>
      </w:r>
      <w:r w:rsidR="0000587D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между НЗОК и СТМ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944A1E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6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В техническото си предложение кандидатите трябва да представят индикативен график за извършване  на дейностите, посочени в т.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настоящите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Техническите изисквания и указанията за офериране. </w:t>
      </w:r>
    </w:p>
    <w:p w:rsidR="00D6490A" w:rsidRPr="00D6490A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lastRenderedPageBreak/>
        <w:t xml:space="preserve">            2.7.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Лицата в състава на Службата по трудова медицина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стриктно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да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спазват разпоредбите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4 от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г. за условията и реда за осъществяване на дейността на службите по трудова медицина.   </w:t>
      </w:r>
    </w:p>
    <w:p w:rsidR="003125C8" w:rsidRPr="00D6490A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 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2.8.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Службата по трудова медицина да не е санкционирана от контролни органи за системни нарушения на чл. 25а от ЗЗБУТ, за нарушения на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="00A13134"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да не е в процедура на заличаване от регистъра по чл. 25в от ЗЗБУТ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.   </w:t>
      </w:r>
    </w:p>
    <w:p w:rsidR="00D31F0B" w:rsidRPr="007D3920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83790" w:rsidRPr="007D3920" w:rsidRDefault="00783790" w:rsidP="00787C39">
      <w:pPr>
        <w:pStyle w:val="ListParagraph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194BA4" w:rsidP="00194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</w:t>
      </w:r>
      <w:proofErr w:type="gramStart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1, т. 1, </w:t>
      </w:r>
      <w:proofErr w:type="spellStart"/>
      <w:r w:rsidRPr="00194BA4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7D3920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D6490A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D6490A" w:rsidRPr="00A13134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Обслужване на </w:t>
      </w:r>
      <w:r w:rsidR="005A33AE">
        <w:rPr>
          <w:rFonts w:ascii="Times New Roman" w:hAnsi="Times New Roman" w:cs="Times New Roman"/>
          <w:b/>
          <w:sz w:val="24"/>
          <w:szCs w:val="24"/>
          <w:lang w:val="bg-BG"/>
        </w:rPr>
        <w:t>работещите</w:t>
      </w:r>
      <w:bookmarkStart w:id="0" w:name="_GoBack"/>
      <w:bookmarkEnd w:id="0"/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ЦУ на НЗОК от служба по трудова медицина“</w:t>
      </w:r>
    </w:p>
    <w:p w:rsidR="003950A4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7D3920" w:rsidRDefault="0058774C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3077DD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по чл. 47, ал.9 от ЗОП за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букви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ал. 2, т. 5 и ал. 5 </w:t>
      </w:r>
      <w:proofErr w:type="gram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от</w:t>
      </w:r>
      <w:proofErr w:type="gram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5942DB" w:rsidRDefault="003077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 xml:space="preserve">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077DD" w:rsidRPr="00C305D3" w:rsidRDefault="00C305D3" w:rsidP="00C305D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077DD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2.4.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Заверено копие на 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деокумент</w:t>
      </w:r>
      <w:r w:rsidRP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за регистрация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МЗ, съгласно чл. 25в, </w:t>
      </w:r>
      <w:proofErr w:type="gramStart"/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ал</w:t>
      </w:r>
      <w:proofErr w:type="gramEnd"/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D366F5" w:rsidRDefault="003077DD" w:rsidP="003077D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Заверено копие на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документ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,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удостоверяващ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 че СТМ е вписана в регистъра на администраторите на лични данни и водените от тях регистри.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proofErr w:type="spellEnd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услугите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зависимост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на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която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кандидатът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учреден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започнал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05CBC"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стойностите, датите на извършване, предмета и получателите на услугите. </w:t>
      </w:r>
    </w:p>
    <w:p w:rsidR="001477E0" w:rsidRPr="005C08DD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2.6.1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доказателства за </w:t>
      </w:r>
      <w:r w:rsidRPr="005C08DD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две извършени услуги</w:t>
      </w:r>
      <w:r w:rsidRPr="005C08DD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доказателство за изпълнена услуга ще се приемат: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1477E0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чрез посочване на публичен регистър, в който е публикувана информация за включена в списъка услуга.</w:t>
      </w:r>
    </w:p>
    <w:p w:rsidR="00540113" w:rsidRPr="00A13134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2.7</w:t>
      </w:r>
      <w:r w:rsidRPr="001477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Заверено </w:t>
      </w:r>
      <w:proofErr w:type="spellStart"/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 w:rsidRP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C305D3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договор </w:t>
      </w:r>
      <w:r w:rsidR="00C305D3" w:rsidRPr="00C305D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с подизпълнител-лечебно заведение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, </w:t>
      </w:r>
      <w:proofErr w:type="spellStart"/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находящо</w:t>
      </w:r>
      <w:proofErr w:type="spellEnd"/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се на територията на гр. София и </w:t>
      </w:r>
      <w:r w:rsidR="00C305D3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C305D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имите специалисти и лаборатория за </w:t>
      </w:r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извършване на медицинските прегледи по т. 1.1 </w:t>
      </w:r>
      <w:proofErr w:type="gramStart"/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proofErr w:type="gramEnd"/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Раздел V</w:t>
      </w:r>
      <w:r w:rsidR="0054011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A13134" w:rsidRPr="00A13134" w:rsidRDefault="00A13134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1313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1313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свободен текст от лечебното заведение-подизпълнител, че е съгласно да участва в изпълнението на договора за обслужване на работещите в </w:t>
      </w:r>
      <w:r w:rsidR="00BC48A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ЦУ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НЗОК 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от Служба по трудова медицина</w:t>
      </w:r>
      <w:r w:rsidR="00A46DF5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подизпълнител на кандидата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366F5" w:rsidRDefault="00A13134" w:rsidP="003077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2.9</w:t>
      </w:r>
      <w:r w:rsidR="00D366F5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7B6C79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C305D3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Декларация, </w:t>
      </w:r>
      <w:r w:rsidR="00C305D3" w:rsidRPr="00C305D3">
        <w:rPr>
          <w:rFonts w:ascii="Times New Roman" w:hAnsi="Times New Roman" w:cs="Times New Roman"/>
          <w:spacing w:val="1"/>
          <w:sz w:val="24"/>
          <w:szCs w:val="24"/>
          <w:lang w:val="bg-BG"/>
        </w:rPr>
        <w:t>че с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лужбата по трудова медицина не е санкционирана от контролни органи за системни нарушения на чл. 25а от ЗЗБУТ, за нарушения на Наредба №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г. за условията и реда за осъществяване на дейността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 службите по трудова медицина и </w:t>
      </w:r>
      <w:r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не е в процедура на заличаване от регистъра по чл. 25в от ЗЗБУТ</w:t>
      </w:r>
      <w:r w:rsidR="00EF1618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(Приложение № 4)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1399E" w:rsidRPr="007D3920" w:rsidRDefault="00C305D3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A1313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10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8D4E0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услугата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305D3">
        <w:rPr>
          <w:rFonts w:ascii="Times New Roman" w:hAnsi="Times New Roman" w:cs="Times New Roman"/>
          <w:b/>
          <w:sz w:val="24"/>
          <w:szCs w:val="24"/>
          <w:lang w:val="ru-RU"/>
        </w:rPr>
        <w:t>2.1</w:t>
      </w:r>
      <w:r w:rsidR="00A1313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05CBC">
        <w:rPr>
          <w:rFonts w:ascii="Times New Roman" w:hAnsi="Times New Roman" w:cs="Times New Roman"/>
          <w:b/>
          <w:sz w:val="24"/>
          <w:szCs w:val="24"/>
        </w:rPr>
        <w:t>VII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VIII.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Pr="003F13C4">
        <w:rPr>
          <w:rFonts w:ascii="Times New Roman" w:hAnsi="Times New Roman"/>
          <w:sz w:val="24"/>
          <w:szCs w:val="24"/>
        </w:rPr>
        <w:t xml:space="preserve">VI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F71E1D" w:rsidRDefault="003F13C4" w:rsidP="00B05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3F13C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B05CBC" w:rsidRPr="00EE2FA3">
        <w:rPr>
          <w:rFonts w:ascii="Times New Roman" w:hAnsi="Times New Roman"/>
          <w:sz w:val="24"/>
          <w:szCs w:val="24"/>
          <w:lang w:val="x-none"/>
        </w:rPr>
        <w:t xml:space="preserve">Оценяването и класирането на офертите се извършва по критерий </w:t>
      </w:r>
      <w:r w:rsidR="00B05CBC" w:rsidRPr="00EE2FA3">
        <w:rPr>
          <w:rFonts w:ascii="Times New Roman" w:hAnsi="Times New Roman"/>
          <w:b/>
          <w:sz w:val="24"/>
          <w:szCs w:val="24"/>
          <w:lang w:val="x-none"/>
        </w:rPr>
        <w:t>“най-ниска цена”</w:t>
      </w:r>
      <w:r w:rsidR="00EE2FA3">
        <w:rPr>
          <w:rFonts w:ascii="Times New Roman" w:hAnsi="Times New Roman"/>
          <w:b/>
          <w:sz w:val="24"/>
          <w:szCs w:val="24"/>
          <w:lang w:val="bg-BG"/>
        </w:rPr>
        <w:t>,</w:t>
      </w:r>
      <w:r w:rsidR="00B05CBC" w:rsidRPr="00EE2FA3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B05CBC" w:rsidRPr="00EE2FA3">
        <w:rPr>
          <w:rFonts w:ascii="Times New Roman" w:hAnsi="Times New Roman"/>
          <w:sz w:val="24"/>
          <w:szCs w:val="24"/>
          <w:lang w:val="x-none"/>
        </w:rPr>
        <w:t>като се сравнява</w:t>
      </w:r>
      <w:r w:rsidRPr="00EE2FA3">
        <w:rPr>
          <w:rFonts w:ascii="Times New Roman" w:hAnsi="Times New Roman"/>
          <w:sz w:val="24"/>
          <w:szCs w:val="24"/>
          <w:lang w:val="x-none"/>
        </w:rPr>
        <w:t>т</w:t>
      </w:r>
      <w:r w:rsidR="00B05CBC" w:rsidRPr="00EE2FA3">
        <w:rPr>
          <w:rFonts w:ascii="Times New Roman" w:hAnsi="Times New Roman"/>
          <w:sz w:val="24"/>
          <w:szCs w:val="24"/>
          <w:lang w:val="x-none"/>
        </w:rPr>
        <w:t xml:space="preserve"> предложени</w:t>
      </w:r>
      <w:r w:rsidRPr="00EE2FA3">
        <w:rPr>
          <w:rFonts w:ascii="Times New Roman" w:hAnsi="Times New Roman"/>
          <w:sz w:val="24"/>
          <w:szCs w:val="24"/>
          <w:lang w:val="x-none"/>
        </w:rPr>
        <w:t>те</w:t>
      </w:r>
      <w:r w:rsidR="00B05CBC" w:rsidRPr="00EE2FA3">
        <w:rPr>
          <w:rFonts w:ascii="Times New Roman" w:hAnsi="Times New Roman"/>
          <w:sz w:val="24"/>
          <w:szCs w:val="24"/>
          <w:lang w:val="x-none"/>
        </w:rPr>
        <w:t xml:space="preserve"> от кандидатите </w:t>
      </w:r>
      <w:r w:rsidR="00A31068" w:rsidRPr="00A31068">
        <w:rPr>
          <w:rFonts w:ascii="Times New Roman" w:hAnsi="Times New Roman"/>
          <w:sz w:val="24"/>
          <w:szCs w:val="24"/>
          <w:lang w:val="x-none"/>
        </w:rPr>
        <w:t>цени по т. 3 от ценовото предложение</w:t>
      </w:r>
      <w:r w:rsidR="00A31068">
        <w:rPr>
          <w:rFonts w:ascii="Times New Roman" w:hAnsi="Times New Roman"/>
          <w:sz w:val="24"/>
          <w:szCs w:val="24"/>
          <w:lang w:val="bg-BG"/>
        </w:rPr>
        <w:t>.</w:t>
      </w:r>
      <w:r w:rsidR="00A31068">
        <w:rPr>
          <w:lang w:val="bg-BG"/>
        </w:rPr>
        <w:t xml:space="preserve">  </w:t>
      </w:r>
      <w:r w:rsidR="00B05C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05CBC" w:rsidRPr="00B05CBC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A46D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</w:t>
      </w:r>
      <w:proofErr w:type="spellStart"/>
      <w:r w:rsidRPr="00B05CBC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ал. 2, т. 5 и ал. 5 </w:t>
      </w:r>
      <w:proofErr w:type="gramStart"/>
      <w:r w:rsidRPr="00B05CBC">
        <w:rPr>
          <w:rFonts w:ascii="Times New Roman" w:eastAsia="Times New Roman" w:hAnsi="Times New Roman" w:cs="Times New Roman"/>
          <w:sz w:val="24"/>
          <w:lang w:val="ru-RU"/>
        </w:rPr>
        <w:t>от</w:t>
      </w:r>
      <w:proofErr w:type="gram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№ 2;</w:t>
      </w:r>
    </w:p>
    <w:p w:rsidR="00B05CBC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услугите, които са еднакви или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F1618" w:rsidRPr="00EF1618" w:rsidRDefault="00EF1618" w:rsidP="00EF1618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F1618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Декларация, че службата по трудова медицина не е санкционирана от контролни органи и не е в процедура на заличаване от регистъра по чл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 25в от ЗЗБУТ - Приложение № 4;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Приложение № 7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7D3920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7D3920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83790" w:rsidRPr="007D392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p w:rsidR="0042525F" w:rsidRPr="007D3920" w:rsidRDefault="0042525F" w:rsidP="00577E20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7D3920" w:rsidSect="00A13134">
      <w:footerReference w:type="default" r:id="rId10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B0" w:rsidRDefault="006942B0">
      <w:pPr>
        <w:spacing w:after="0" w:line="240" w:lineRule="auto"/>
      </w:pPr>
      <w:r>
        <w:separator/>
      </w:r>
    </w:p>
  </w:endnote>
  <w:endnote w:type="continuationSeparator" w:id="0">
    <w:p w:rsidR="006942B0" w:rsidRDefault="00694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3A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B0" w:rsidRDefault="006942B0">
      <w:pPr>
        <w:spacing w:after="0" w:line="240" w:lineRule="auto"/>
      </w:pPr>
      <w:r>
        <w:separator/>
      </w:r>
    </w:p>
  </w:footnote>
  <w:footnote w:type="continuationSeparator" w:id="0">
    <w:p w:rsidR="006942B0" w:rsidRDefault="00694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2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5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6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6"/>
  </w:num>
  <w:num w:numId="5">
    <w:abstractNumId w:val="17"/>
  </w:num>
  <w:num w:numId="6">
    <w:abstractNumId w:val="2"/>
  </w:num>
  <w:num w:numId="7">
    <w:abstractNumId w:val="9"/>
  </w:num>
  <w:num w:numId="8">
    <w:abstractNumId w:val="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2"/>
  </w:num>
  <w:num w:numId="11">
    <w:abstractNumId w:val="16"/>
  </w:num>
  <w:num w:numId="12">
    <w:abstractNumId w:val="26"/>
  </w:num>
  <w:num w:numId="13">
    <w:abstractNumId w:val="4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1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5"/>
  </w:num>
  <w:num w:numId="28">
    <w:abstractNumId w:val="1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587D"/>
    <w:rsid w:val="000114B0"/>
    <w:rsid w:val="00037042"/>
    <w:rsid w:val="00042860"/>
    <w:rsid w:val="00061D7F"/>
    <w:rsid w:val="0006273F"/>
    <w:rsid w:val="00067216"/>
    <w:rsid w:val="000713A3"/>
    <w:rsid w:val="00097713"/>
    <w:rsid w:val="000B1294"/>
    <w:rsid w:val="000B2612"/>
    <w:rsid w:val="000D115B"/>
    <w:rsid w:val="000D1214"/>
    <w:rsid w:val="000D2A59"/>
    <w:rsid w:val="000F0EEE"/>
    <w:rsid w:val="001020C7"/>
    <w:rsid w:val="00112C94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3FB1"/>
    <w:rsid w:val="00204523"/>
    <w:rsid w:val="002231A8"/>
    <w:rsid w:val="00233409"/>
    <w:rsid w:val="0025249C"/>
    <w:rsid w:val="00254BE2"/>
    <w:rsid w:val="00263270"/>
    <w:rsid w:val="00267572"/>
    <w:rsid w:val="002A084C"/>
    <w:rsid w:val="002A6DC6"/>
    <w:rsid w:val="002B1377"/>
    <w:rsid w:val="002C5987"/>
    <w:rsid w:val="002D2152"/>
    <w:rsid w:val="002E7DD7"/>
    <w:rsid w:val="002F20BB"/>
    <w:rsid w:val="003001CA"/>
    <w:rsid w:val="003077DD"/>
    <w:rsid w:val="003125C8"/>
    <w:rsid w:val="00324E48"/>
    <w:rsid w:val="00334631"/>
    <w:rsid w:val="00347F41"/>
    <w:rsid w:val="00364F37"/>
    <w:rsid w:val="0036570D"/>
    <w:rsid w:val="00371950"/>
    <w:rsid w:val="00374E66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40113"/>
    <w:rsid w:val="00555330"/>
    <w:rsid w:val="00574361"/>
    <w:rsid w:val="00577E20"/>
    <w:rsid w:val="0058774C"/>
    <w:rsid w:val="005942DB"/>
    <w:rsid w:val="00596FC6"/>
    <w:rsid w:val="005A33AE"/>
    <w:rsid w:val="005C08DD"/>
    <w:rsid w:val="005C395D"/>
    <w:rsid w:val="005C5ED5"/>
    <w:rsid w:val="005C7950"/>
    <w:rsid w:val="005D1BFE"/>
    <w:rsid w:val="005E1206"/>
    <w:rsid w:val="005E6807"/>
    <w:rsid w:val="00601622"/>
    <w:rsid w:val="006028B9"/>
    <w:rsid w:val="0060418F"/>
    <w:rsid w:val="00607E9C"/>
    <w:rsid w:val="00634FD0"/>
    <w:rsid w:val="00652AC3"/>
    <w:rsid w:val="00664866"/>
    <w:rsid w:val="00671AD0"/>
    <w:rsid w:val="00681902"/>
    <w:rsid w:val="006819B0"/>
    <w:rsid w:val="006942B0"/>
    <w:rsid w:val="006A39EF"/>
    <w:rsid w:val="006E5029"/>
    <w:rsid w:val="006F166A"/>
    <w:rsid w:val="00724226"/>
    <w:rsid w:val="00727D1B"/>
    <w:rsid w:val="00746E76"/>
    <w:rsid w:val="00753374"/>
    <w:rsid w:val="00761573"/>
    <w:rsid w:val="007649DC"/>
    <w:rsid w:val="00783790"/>
    <w:rsid w:val="007859AA"/>
    <w:rsid w:val="00787C39"/>
    <w:rsid w:val="007B46C2"/>
    <w:rsid w:val="007B6C79"/>
    <w:rsid w:val="007C2494"/>
    <w:rsid w:val="007D3920"/>
    <w:rsid w:val="007D5526"/>
    <w:rsid w:val="007F78D0"/>
    <w:rsid w:val="0081535E"/>
    <w:rsid w:val="00820BF4"/>
    <w:rsid w:val="008270AE"/>
    <w:rsid w:val="00873D26"/>
    <w:rsid w:val="00874C56"/>
    <w:rsid w:val="00884FA6"/>
    <w:rsid w:val="008A2148"/>
    <w:rsid w:val="008A2879"/>
    <w:rsid w:val="008B418A"/>
    <w:rsid w:val="008B6332"/>
    <w:rsid w:val="008B66F4"/>
    <w:rsid w:val="008B7BEF"/>
    <w:rsid w:val="008C7F81"/>
    <w:rsid w:val="008D0EFE"/>
    <w:rsid w:val="008D4E04"/>
    <w:rsid w:val="008D5589"/>
    <w:rsid w:val="008D7CD8"/>
    <w:rsid w:val="008E49E1"/>
    <w:rsid w:val="0090081C"/>
    <w:rsid w:val="0091399E"/>
    <w:rsid w:val="009177FC"/>
    <w:rsid w:val="009242A0"/>
    <w:rsid w:val="00930504"/>
    <w:rsid w:val="00944A1E"/>
    <w:rsid w:val="00945581"/>
    <w:rsid w:val="00952FE1"/>
    <w:rsid w:val="00965DCA"/>
    <w:rsid w:val="00967906"/>
    <w:rsid w:val="00975C3C"/>
    <w:rsid w:val="00986705"/>
    <w:rsid w:val="009951B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13134"/>
    <w:rsid w:val="00A31068"/>
    <w:rsid w:val="00A429B8"/>
    <w:rsid w:val="00A46DF5"/>
    <w:rsid w:val="00A53598"/>
    <w:rsid w:val="00A87274"/>
    <w:rsid w:val="00AC27CD"/>
    <w:rsid w:val="00AD71B6"/>
    <w:rsid w:val="00B01A1D"/>
    <w:rsid w:val="00B05A68"/>
    <w:rsid w:val="00B05CBC"/>
    <w:rsid w:val="00B10882"/>
    <w:rsid w:val="00B235A2"/>
    <w:rsid w:val="00B26674"/>
    <w:rsid w:val="00B510BA"/>
    <w:rsid w:val="00B60CB1"/>
    <w:rsid w:val="00BB7E67"/>
    <w:rsid w:val="00BC48A5"/>
    <w:rsid w:val="00BC7DF6"/>
    <w:rsid w:val="00BD01B4"/>
    <w:rsid w:val="00BD594A"/>
    <w:rsid w:val="00BD703C"/>
    <w:rsid w:val="00BE058E"/>
    <w:rsid w:val="00BE3D5E"/>
    <w:rsid w:val="00BF4B0F"/>
    <w:rsid w:val="00C05B40"/>
    <w:rsid w:val="00C305D3"/>
    <w:rsid w:val="00C41378"/>
    <w:rsid w:val="00C57049"/>
    <w:rsid w:val="00C739C6"/>
    <w:rsid w:val="00C80DC4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54DCC"/>
    <w:rsid w:val="00D57B00"/>
    <w:rsid w:val="00D6490A"/>
    <w:rsid w:val="00D9326B"/>
    <w:rsid w:val="00DE7979"/>
    <w:rsid w:val="00DF3359"/>
    <w:rsid w:val="00E05739"/>
    <w:rsid w:val="00E10CB5"/>
    <w:rsid w:val="00E12B5A"/>
    <w:rsid w:val="00E218FF"/>
    <w:rsid w:val="00E60913"/>
    <w:rsid w:val="00E6212E"/>
    <w:rsid w:val="00E631F2"/>
    <w:rsid w:val="00E8044C"/>
    <w:rsid w:val="00E871D3"/>
    <w:rsid w:val="00E90BBA"/>
    <w:rsid w:val="00ED294F"/>
    <w:rsid w:val="00ED409E"/>
    <w:rsid w:val="00EE2FA3"/>
    <w:rsid w:val="00EF1618"/>
    <w:rsid w:val="00EF2036"/>
    <w:rsid w:val="00F03BD3"/>
    <w:rsid w:val="00F1646B"/>
    <w:rsid w:val="00F60071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D25D2-4B3D-4D1B-AFFE-C5BDC21A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43</cp:revision>
  <cp:lastPrinted>2014-11-14T10:59:00Z</cp:lastPrinted>
  <dcterms:created xsi:type="dcterms:W3CDTF">2013-09-09T10:37:00Z</dcterms:created>
  <dcterms:modified xsi:type="dcterms:W3CDTF">2014-11-14T10:59:00Z</dcterms:modified>
</cp:coreProperties>
</file>